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A1D" w:rsidRPr="00F728C6" w:rsidRDefault="002B2A1D" w:rsidP="00DC0E1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728C6">
        <w:rPr>
          <w:rFonts w:ascii="Times New Roman" w:hAnsi="Times New Roman" w:cs="Times New Roman"/>
          <w:b/>
          <w:caps/>
          <w:sz w:val="24"/>
          <w:szCs w:val="24"/>
        </w:rPr>
        <w:t>пояснительная записка</w:t>
      </w:r>
    </w:p>
    <w:p w:rsidR="002B2A1D" w:rsidRPr="00F728C6" w:rsidRDefault="002B2A1D" w:rsidP="00DC0E1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728C6">
        <w:rPr>
          <w:rFonts w:ascii="Times New Roman" w:hAnsi="Times New Roman" w:cs="Times New Roman"/>
          <w:b/>
          <w:caps/>
          <w:sz w:val="24"/>
          <w:szCs w:val="24"/>
        </w:rPr>
        <w:t>по изобразительному искусству « Разноцветный мир»</w:t>
      </w:r>
    </w:p>
    <w:p w:rsidR="002B2A1D" w:rsidRDefault="002B2A1D" w:rsidP="00DC0E1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728C6">
        <w:rPr>
          <w:rFonts w:ascii="Times New Roman" w:hAnsi="Times New Roman" w:cs="Times New Roman"/>
          <w:b/>
          <w:caps/>
          <w:sz w:val="24"/>
          <w:szCs w:val="24"/>
        </w:rPr>
        <w:t>3 класс</w:t>
      </w:r>
    </w:p>
    <w:p w:rsidR="00DC0E1F" w:rsidRDefault="00DC0E1F" w:rsidP="00DC0E1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B2A1D" w:rsidRPr="002B2A1D" w:rsidRDefault="002B2A1D" w:rsidP="00DC0E1F">
      <w:pPr>
        <w:autoSpaceDE w:val="0"/>
        <w:autoSpaceDN w:val="0"/>
        <w:adjustRightInd w:val="0"/>
        <w:spacing w:after="0" w:line="264" w:lineRule="auto"/>
        <w:ind w:left="-567" w:right="-1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2B2A1D">
        <w:rPr>
          <w:rStyle w:val="a5"/>
          <w:rFonts w:ascii="Times New Roman" w:hAnsi="Times New Roman"/>
          <w:b w:val="0"/>
          <w:sz w:val="24"/>
          <w:szCs w:val="24"/>
        </w:rPr>
        <w:t xml:space="preserve">Программа учебного курса по </w:t>
      </w:r>
      <w:r>
        <w:rPr>
          <w:rStyle w:val="a5"/>
          <w:rFonts w:ascii="Times New Roman" w:hAnsi="Times New Roman"/>
          <w:b w:val="0"/>
          <w:sz w:val="24"/>
          <w:szCs w:val="24"/>
        </w:rPr>
        <w:t>изобразительному искусству</w:t>
      </w:r>
      <w:r w:rsidRPr="002B2A1D">
        <w:rPr>
          <w:rStyle w:val="a5"/>
          <w:rFonts w:ascii="Times New Roman" w:hAnsi="Times New Roman"/>
          <w:b w:val="0"/>
          <w:sz w:val="24"/>
          <w:szCs w:val="24"/>
        </w:rPr>
        <w:t xml:space="preserve"> для 3 класса составлена в соответствии</w:t>
      </w:r>
      <w:r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6F6A89">
        <w:rPr>
          <w:rFonts w:ascii="Times New Roman" w:hAnsi="Times New Roman" w:cs="Times New Roman"/>
          <w:sz w:val="24"/>
          <w:szCs w:val="24"/>
        </w:rPr>
        <w:t>с требованиями Федерального государственного образовательного стандарта начального общего образования</w:t>
      </w:r>
      <w:r>
        <w:rPr>
          <w:rFonts w:ascii="Times New Roman" w:hAnsi="Times New Roman"/>
          <w:sz w:val="24"/>
          <w:szCs w:val="24"/>
        </w:rPr>
        <w:t xml:space="preserve"> и на основе Примерной основной образовательной программы по изобразительному искусству  и авторской предметной программы для учащихся 3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  авторов  </w:t>
      </w:r>
      <w:r w:rsidRPr="002B2A1D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О.А. </w:t>
      </w:r>
      <w:proofErr w:type="spellStart"/>
      <w:r w:rsidRPr="002B2A1D">
        <w:rPr>
          <w:rStyle w:val="a5"/>
          <w:rFonts w:ascii="Times New Roman" w:hAnsi="Times New Roman" w:cs="Times New Roman"/>
          <w:b w:val="0"/>
          <w:sz w:val="24"/>
          <w:szCs w:val="24"/>
        </w:rPr>
        <w:t>Куревина</w:t>
      </w:r>
      <w:proofErr w:type="spellEnd"/>
      <w:r w:rsidRPr="002B2A1D">
        <w:rPr>
          <w:rStyle w:val="a5"/>
          <w:rFonts w:ascii="Times New Roman" w:hAnsi="Times New Roman" w:cs="Times New Roman"/>
          <w:b w:val="0"/>
          <w:sz w:val="24"/>
          <w:szCs w:val="24"/>
        </w:rPr>
        <w:t>, Е.Д. Ковалевская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.</w:t>
      </w:r>
    </w:p>
    <w:p w:rsidR="002B2A1D" w:rsidRDefault="002B2A1D" w:rsidP="00DC0E1F">
      <w:pPr>
        <w:pStyle w:val="a3"/>
        <w:ind w:left="-567"/>
        <w:jc w:val="both"/>
      </w:pPr>
      <w:r>
        <w:t>Учебный предмет «Изобразительное искусство» представляет собой единый курс для обучения и эстетического развития младших школьников воспитывают в них интерес к искусству, развивают зрительную память, умение замечать прекрасное в окружающем мире, формируют у детей наглядно-образное и логическое мышление, совершенствуют их речевые навыки и обеспечивают понимание основных законов изобразительного искусства. Учащиеся поэтапно осваивают начальные навыки изобразительной деятельности.</w:t>
      </w:r>
    </w:p>
    <w:p w:rsidR="00DC0E1F" w:rsidRDefault="002B2A1D" w:rsidP="00DC0E1F">
      <w:pPr>
        <w:pStyle w:val="a3"/>
        <w:ind w:hanging="567"/>
        <w:contextualSpacing/>
        <w:jc w:val="both"/>
      </w:pPr>
      <w:r>
        <w:rPr>
          <w:rStyle w:val="a4"/>
          <w:b/>
          <w:bCs/>
        </w:rPr>
        <w:t>Основные цели курса:</w:t>
      </w:r>
    </w:p>
    <w:p w:rsidR="002B2A1D" w:rsidRDefault="002B2A1D" w:rsidP="00DC0E1F">
      <w:pPr>
        <w:pStyle w:val="a3"/>
        <w:ind w:hanging="567"/>
        <w:contextualSpacing/>
        <w:jc w:val="both"/>
      </w:pPr>
      <w:r>
        <w:t>-воспитание культуры личности, формирование интереса к искусству как части общечеловеческой культуры, средству познания мира и самопознания;</w:t>
      </w:r>
    </w:p>
    <w:p w:rsidR="002B2A1D" w:rsidRDefault="002B2A1D" w:rsidP="00DC0E1F">
      <w:pPr>
        <w:pStyle w:val="a3"/>
        <w:ind w:left="-567"/>
        <w:contextualSpacing/>
        <w:jc w:val="both"/>
      </w:pPr>
      <w:r>
        <w:t>-воспитание в детях эстетического чувства;</w:t>
      </w:r>
    </w:p>
    <w:p w:rsidR="002B2A1D" w:rsidRDefault="002B2A1D" w:rsidP="00DC0E1F">
      <w:pPr>
        <w:pStyle w:val="a3"/>
        <w:ind w:left="-567"/>
        <w:contextualSpacing/>
        <w:jc w:val="both"/>
      </w:pPr>
      <w:r>
        <w:t>-получение учащимися первоначальных знаний о пластических искусствах в искусствоведческом аспекте;</w:t>
      </w:r>
    </w:p>
    <w:p w:rsidR="002B2A1D" w:rsidRDefault="002B2A1D" w:rsidP="00DC0E1F">
      <w:pPr>
        <w:pStyle w:val="a3"/>
        <w:ind w:left="-567"/>
        <w:contextualSpacing/>
        <w:jc w:val="both"/>
      </w:pPr>
      <w:r>
        <w:t>-развитие умения воспринимать и анализировать содержание различных произведений искусства;</w:t>
      </w:r>
    </w:p>
    <w:p w:rsidR="002B2A1D" w:rsidRDefault="002B2A1D" w:rsidP="00DC0E1F">
      <w:pPr>
        <w:pStyle w:val="a3"/>
        <w:ind w:left="-567"/>
        <w:contextualSpacing/>
        <w:jc w:val="both"/>
      </w:pPr>
      <w:r>
        <w:t>-развитие воображения и зрительной памяти;</w:t>
      </w:r>
    </w:p>
    <w:p w:rsidR="002B2A1D" w:rsidRDefault="002B2A1D" w:rsidP="00DC0E1F">
      <w:pPr>
        <w:pStyle w:val="a3"/>
        <w:ind w:left="-567"/>
        <w:contextualSpacing/>
        <w:jc w:val="both"/>
      </w:pPr>
      <w:r>
        <w:t>-освоение элементарной художественной грамотности и основных приёмов изобразительной деятельности;</w:t>
      </w:r>
    </w:p>
    <w:p w:rsidR="002B2A1D" w:rsidRDefault="002B2A1D" w:rsidP="00DC0E1F">
      <w:pPr>
        <w:pStyle w:val="a3"/>
        <w:ind w:left="-567"/>
        <w:contextualSpacing/>
        <w:jc w:val="both"/>
      </w:pPr>
      <w:r>
        <w:t>-воспитание в учащихся умения согласованно и продуктивно работать в группах;</w:t>
      </w:r>
    </w:p>
    <w:p w:rsidR="002B2A1D" w:rsidRDefault="002B2A1D" w:rsidP="00DC0E1F">
      <w:pPr>
        <w:pStyle w:val="a3"/>
        <w:ind w:left="-567"/>
        <w:contextualSpacing/>
        <w:jc w:val="both"/>
      </w:pPr>
      <w:r>
        <w:t>-развитие и практическое применение полученных знаний и умений (ключевых компетенций) в проектной деятельности.</w:t>
      </w:r>
    </w:p>
    <w:p w:rsidR="002B2A1D" w:rsidRDefault="002B2A1D" w:rsidP="00DC0E1F">
      <w:pPr>
        <w:pStyle w:val="a3"/>
        <w:ind w:left="-567"/>
        <w:contextualSpacing/>
        <w:jc w:val="both"/>
      </w:pPr>
      <w:r>
        <w:rPr>
          <w:rStyle w:val="a4"/>
          <w:b/>
          <w:bCs/>
        </w:rPr>
        <w:t>Основные задачи курса:</w:t>
      </w:r>
    </w:p>
    <w:p w:rsidR="002B2A1D" w:rsidRDefault="002B2A1D" w:rsidP="001E2657">
      <w:pPr>
        <w:pStyle w:val="a3"/>
        <w:ind w:left="-567"/>
        <w:contextualSpacing/>
        <w:jc w:val="both"/>
      </w:pPr>
      <w:r>
        <w:t>-расширение художественно-эстетического кругозора (начальные темы каждого учебника, посвящённые знакомству с видами и задачами изобразительного искусства, его классификацией);</w:t>
      </w:r>
    </w:p>
    <w:p w:rsidR="002B2A1D" w:rsidRDefault="002B2A1D" w:rsidP="001E2657">
      <w:pPr>
        <w:pStyle w:val="a3"/>
        <w:ind w:left="-567"/>
        <w:contextualSpacing/>
        <w:jc w:val="both"/>
      </w:pPr>
      <w:r>
        <w:t>-воспитание зрительской культуры, умения увидеть художественное и эстетическое своеобразие произведений искусства и грамотно рассказать об этом на языке изобразительного искусства (рубрики «Учимся видеть» и «Изучаем работу мастера»);</w:t>
      </w:r>
    </w:p>
    <w:p w:rsidR="002B2A1D" w:rsidRDefault="002B2A1D" w:rsidP="001E2657">
      <w:pPr>
        <w:pStyle w:val="a3"/>
        <w:ind w:left="-567"/>
        <w:contextualSpacing/>
        <w:jc w:val="both"/>
      </w:pPr>
      <w:r>
        <w:t>-приобщение к достижениям мировой художественной культуры (темы, относящиеся к истории искусства);</w:t>
      </w:r>
    </w:p>
    <w:p w:rsidR="002B2A1D" w:rsidRDefault="002B2A1D" w:rsidP="001E2657">
      <w:pPr>
        <w:pStyle w:val="a3"/>
        <w:ind w:left="-567"/>
        <w:contextualSpacing/>
        <w:jc w:val="both"/>
      </w:pPr>
      <w:r>
        <w:t>-освоение изобразительных приёмов с использованием различных материалов и инструментов, в том числе экспериментирование и работа в смешанной технике (рубрика «Твоя мастерская»);</w:t>
      </w:r>
    </w:p>
    <w:p w:rsidR="002B2A1D" w:rsidRDefault="002B2A1D" w:rsidP="001E2657">
      <w:pPr>
        <w:pStyle w:val="a3"/>
        <w:ind w:left="-567"/>
        <w:contextualSpacing/>
        <w:jc w:val="both"/>
      </w:pPr>
      <w:r>
        <w:t>-создание простейших художественных образов средствами живописи, рисунка, графики, пластики (рубрика «Наши проекты»);</w:t>
      </w:r>
    </w:p>
    <w:p w:rsidR="00DC0E1F" w:rsidRPr="00C460B0" w:rsidRDefault="00DC0E1F" w:rsidP="001E2657">
      <w:pPr>
        <w:overflowPunct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460B0">
        <w:rPr>
          <w:rFonts w:ascii="Times New Roman" w:hAnsi="Times New Roman"/>
          <w:b/>
          <w:sz w:val="24"/>
          <w:szCs w:val="24"/>
          <w:u w:val="single"/>
        </w:rPr>
        <w:t>Описание места учебного предмета в учебном плане.</w:t>
      </w:r>
    </w:p>
    <w:p w:rsidR="00DC0E1F" w:rsidRDefault="00DC0E1F" w:rsidP="001E2657">
      <w:pPr>
        <w:pStyle w:val="a3"/>
        <w:ind w:left="-567"/>
        <w:jc w:val="both"/>
        <w:rPr>
          <w:b/>
          <w:caps/>
        </w:rPr>
      </w:pPr>
      <w:r w:rsidRPr="006F6A89">
        <w:rPr>
          <w:color w:val="170E02"/>
        </w:rPr>
        <w:t>В соответствии с федеральным базисным учебным планом</w:t>
      </w:r>
      <w:r>
        <w:rPr>
          <w:color w:val="170E02"/>
        </w:rPr>
        <w:t xml:space="preserve"> </w:t>
      </w:r>
      <w:r w:rsidRPr="006F6A89">
        <w:rPr>
          <w:color w:val="170E02"/>
        </w:rPr>
        <w:t xml:space="preserve"> предмет «</w:t>
      </w:r>
      <w:r>
        <w:rPr>
          <w:color w:val="170E02"/>
        </w:rPr>
        <w:t xml:space="preserve">Изобразительное искусство» изучается в  3 </w:t>
      </w:r>
      <w:r w:rsidRPr="006F6A89">
        <w:rPr>
          <w:color w:val="170E02"/>
        </w:rPr>
        <w:t xml:space="preserve">классе  по </w:t>
      </w:r>
      <w:r>
        <w:rPr>
          <w:color w:val="170E02"/>
        </w:rPr>
        <w:t>1</w:t>
      </w:r>
      <w:r w:rsidRPr="006F6A89">
        <w:rPr>
          <w:color w:val="170E02"/>
        </w:rPr>
        <w:t xml:space="preserve"> ча</w:t>
      </w:r>
      <w:r>
        <w:rPr>
          <w:color w:val="170E02"/>
        </w:rPr>
        <w:t>су</w:t>
      </w:r>
      <w:r w:rsidRPr="006F6A89">
        <w:rPr>
          <w:color w:val="170E02"/>
        </w:rPr>
        <w:t xml:space="preserve"> в неделю  (</w:t>
      </w:r>
      <w:r>
        <w:rPr>
          <w:color w:val="170E02"/>
        </w:rPr>
        <w:t>34 ч. в год).</w:t>
      </w:r>
    </w:p>
    <w:p w:rsidR="00DC0E1F" w:rsidRPr="00DC0E1F" w:rsidRDefault="00DC0E1F" w:rsidP="001E2657">
      <w:pPr>
        <w:pStyle w:val="a3"/>
        <w:ind w:left="-426"/>
        <w:jc w:val="both"/>
        <w:rPr>
          <w:b/>
          <w:caps/>
        </w:rPr>
      </w:pPr>
      <w:r>
        <w:rPr>
          <w:rStyle w:val="a4"/>
          <w:b/>
          <w:bCs/>
          <w:u w:val="single"/>
        </w:rPr>
        <w:t>Личностными результатами</w:t>
      </w:r>
      <w:r>
        <w:rPr>
          <w:rStyle w:val="a5"/>
          <w:i/>
          <w:iCs/>
        </w:rPr>
        <w:t xml:space="preserve"> </w:t>
      </w:r>
      <w:r>
        <w:rPr>
          <w:rStyle w:val="a4"/>
          <w:b/>
          <w:bCs/>
        </w:rPr>
        <w:t>изучения предметно-методического курса «Изобразительное искусство» в 3 – м классе является формирование следующих умений:</w:t>
      </w:r>
    </w:p>
    <w:p w:rsidR="00DC0E1F" w:rsidRDefault="00DC0E1F" w:rsidP="001E2657">
      <w:pPr>
        <w:pStyle w:val="a3"/>
        <w:ind w:left="-567"/>
        <w:contextualSpacing/>
        <w:jc w:val="both"/>
      </w:pPr>
      <w:r>
        <w:lastRenderedPageBreak/>
        <w:t>-формирование у ребёнка ценностных ориентиров в области изобразительного искусства;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 xml:space="preserve">-воспитание уважительного отношения к </w:t>
      </w:r>
      <w:proofErr w:type="gramStart"/>
      <w:r>
        <w:t>творчеству</w:t>
      </w:r>
      <w:proofErr w:type="gramEnd"/>
      <w:r>
        <w:t xml:space="preserve"> как своему, так и других людей;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-развитие самостоятельности в поиске решения различных изобразительных задач;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-формирование духовных и эстетических потребностей;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-овладение различными приёмами и техниками изобразительной деятельности;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-воспитание готовности к отстаиванию своего эстетического идеала;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-отработка навыков самостоятельной и групповой работы.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миру, событиям, поступкам людей.</w:t>
      </w:r>
    </w:p>
    <w:p w:rsidR="00DC0E1F" w:rsidRDefault="00DC0E1F" w:rsidP="001E2657">
      <w:pPr>
        <w:pStyle w:val="a3"/>
        <w:ind w:left="-567"/>
        <w:contextualSpacing/>
        <w:jc w:val="both"/>
      </w:pPr>
      <w:proofErr w:type="spellStart"/>
      <w:r>
        <w:rPr>
          <w:rStyle w:val="a4"/>
          <w:b/>
          <w:bCs/>
          <w:u w:val="single"/>
        </w:rPr>
        <w:t>Метапредметными</w:t>
      </w:r>
      <w:proofErr w:type="spellEnd"/>
      <w:r>
        <w:rPr>
          <w:rStyle w:val="a4"/>
          <w:b/>
          <w:bCs/>
          <w:u w:val="single"/>
        </w:rPr>
        <w:t xml:space="preserve"> результатами</w:t>
      </w:r>
      <w:r>
        <w:rPr>
          <w:rStyle w:val="a4"/>
          <w:b/>
          <w:bCs/>
        </w:rPr>
        <w:t xml:space="preserve"> изучения курса «Изобразительное искусство» в 3-м классе являются формирование </w:t>
      </w:r>
      <w:proofErr w:type="gramStart"/>
      <w:r>
        <w:rPr>
          <w:rStyle w:val="a4"/>
          <w:b/>
          <w:bCs/>
        </w:rPr>
        <w:t>следующих</w:t>
      </w:r>
      <w:proofErr w:type="gramEnd"/>
      <w:r>
        <w:rPr>
          <w:rStyle w:val="a4"/>
          <w:b/>
          <w:bCs/>
        </w:rPr>
        <w:t xml:space="preserve"> УУД.</w:t>
      </w:r>
    </w:p>
    <w:p w:rsidR="00DC0E1F" w:rsidRPr="00DC0E1F" w:rsidRDefault="00DC0E1F" w:rsidP="001E2657">
      <w:pPr>
        <w:pStyle w:val="a3"/>
        <w:ind w:left="-567"/>
        <w:contextualSpacing/>
        <w:jc w:val="both"/>
      </w:pPr>
      <w:r w:rsidRPr="00DC0E1F">
        <w:rPr>
          <w:rStyle w:val="a4"/>
          <w:u w:val="single"/>
        </w:rPr>
        <w:t>Регулятивные УУД: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-проговаривать последовательность действий на уроке;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-учиться работать по предложенному учителем плану;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 xml:space="preserve">-учиться отличать </w:t>
      </w:r>
      <w:proofErr w:type="gramStart"/>
      <w:r>
        <w:t>верно</w:t>
      </w:r>
      <w:proofErr w:type="gramEnd"/>
      <w:r>
        <w:t xml:space="preserve"> выполненное задание от неверного;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-учиться совместно с учителем и другими учениками давать эмоциональную оценку деятельности класса на уроке.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Основой для формирования этих действий служит соблюдение технологии оценивания образовательных достижений.</w:t>
      </w:r>
    </w:p>
    <w:p w:rsidR="00DC0E1F" w:rsidRDefault="00DC0E1F" w:rsidP="001E2657">
      <w:pPr>
        <w:pStyle w:val="a3"/>
        <w:ind w:left="-567"/>
        <w:contextualSpacing/>
        <w:jc w:val="both"/>
        <w:rPr>
          <w:u w:val="single"/>
        </w:rPr>
      </w:pPr>
      <w:r w:rsidRPr="00DC0E1F">
        <w:rPr>
          <w:rStyle w:val="a4"/>
          <w:u w:val="single"/>
        </w:rPr>
        <w:t>Познавательные УУД:</w:t>
      </w:r>
    </w:p>
    <w:p w:rsidR="00DC0E1F" w:rsidRPr="00DC0E1F" w:rsidRDefault="00DC0E1F" w:rsidP="001E2657">
      <w:pPr>
        <w:pStyle w:val="a3"/>
        <w:ind w:left="-567"/>
        <w:contextualSpacing/>
        <w:jc w:val="both"/>
        <w:rPr>
          <w:u w:val="single"/>
        </w:rPr>
      </w:pPr>
      <w:r>
        <w:t>-ориентироваться в своей системе знаний: отличать новое от уже известного с помощью учителя;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-делать предварительный отбор источников информации: ориентироваться в учебнике (на развороте, в оглавлении, в словаре);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-добывать новые знания: находить ответы на вопросы, используя учебник, свой жизненный опыт и информацию, полученную на уроке;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-перерабатывать полученную информацию: делать выводы в результате совместной работы всего класса;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-сравнивать и группировать произведения изобразительного искусства (по изобразительным средствам, жанрам и т.д.);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DC0E1F" w:rsidRDefault="00DC0E1F" w:rsidP="001E2657">
      <w:pPr>
        <w:pStyle w:val="a3"/>
        <w:ind w:left="-567"/>
        <w:jc w:val="both"/>
      </w:pPr>
      <w:r>
        <w:t>Средством формирования этих действий служат учебный материал и задания учебника, нацеленные на 1-ю линию развития – чувствовать значение предметов материального мира.</w:t>
      </w:r>
    </w:p>
    <w:p w:rsidR="00DC0E1F" w:rsidRDefault="00DC0E1F" w:rsidP="001E2657">
      <w:pPr>
        <w:pStyle w:val="a3"/>
        <w:ind w:left="-567"/>
        <w:contextualSpacing/>
        <w:jc w:val="both"/>
        <w:rPr>
          <w:u w:val="single"/>
        </w:rPr>
      </w:pPr>
      <w:r w:rsidRPr="00DC0E1F">
        <w:rPr>
          <w:u w:val="single"/>
        </w:rPr>
        <w:t>Коммуникативные УУД:</w:t>
      </w:r>
    </w:p>
    <w:p w:rsidR="00DC0E1F" w:rsidRPr="00DC0E1F" w:rsidRDefault="00DC0E1F" w:rsidP="001E2657">
      <w:pPr>
        <w:pStyle w:val="a3"/>
        <w:ind w:left="-567"/>
        <w:contextualSpacing/>
        <w:jc w:val="both"/>
        <w:rPr>
          <w:u w:val="single"/>
        </w:rPr>
      </w:pPr>
      <w:r>
        <w:t>-уметь пользоваться языком изобразительного искусства: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а) донести свою позицию до собеседника;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б) оформить свою мысль в устной и письменной форме (на уровне одного предложения или небольшого текста).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-уметь слушать и понимать высказывания собеседников;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-совместно договариваться о правилах общения и поведения в школе и на уроках изобразительного искусства и следовать им;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 xml:space="preserve">-учиться </w:t>
      </w:r>
      <w:proofErr w:type="gramStart"/>
      <w:r>
        <w:t>согласованно</w:t>
      </w:r>
      <w:proofErr w:type="gramEnd"/>
      <w:r>
        <w:t xml:space="preserve"> работать в группе: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а) учиться планировать работу в группе;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б) учиться распределять работу между участниками проекта;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в) понимать общую задачу проекта и точно выполнять свою часть работы;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г) уметь выполнять различные роли в группе (лидера, исполнителя, критика)</w:t>
      </w:r>
    </w:p>
    <w:p w:rsidR="002E2510" w:rsidRDefault="002E2510" w:rsidP="001E2657">
      <w:pPr>
        <w:pStyle w:val="a3"/>
        <w:ind w:left="-567"/>
        <w:contextualSpacing/>
        <w:jc w:val="both"/>
        <w:rPr>
          <w:rStyle w:val="a5"/>
        </w:rPr>
      </w:pPr>
    </w:p>
    <w:p w:rsidR="00DC0E1F" w:rsidRDefault="00DC0E1F" w:rsidP="001E2657">
      <w:pPr>
        <w:pStyle w:val="a3"/>
        <w:ind w:left="-567"/>
        <w:contextualSpacing/>
        <w:jc w:val="both"/>
      </w:pPr>
      <w:r>
        <w:rPr>
          <w:rStyle w:val="a5"/>
        </w:rPr>
        <w:t xml:space="preserve">Предметными результатами </w:t>
      </w:r>
      <w:r>
        <w:t xml:space="preserve">изучения курса «Изобразительное искусство» в 3-м классе является </w:t>
      </w:r>
      <w:proofErr w:type="spellStart"/>
      <w:r>
        <w:t>сформированность</w:t>
      </w:r>
      <w:proofErr w:type="spellEnd"/>
      <w:r>
        <w:t xml:space="preserve"> следующих умений: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</w:t>
      </w:r>
      <w:proofErr w:type="spellStart"/>
      <w:r>
        <w:t>сформированность</w:t>
      </w:r>
      <w:proofErr w:type="spellEnd"/>
      <w: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lastRenderedPageBreak/>
        <w:t>-ознакомление учащихся с выразительными средствами различных видов изобразительного искусства и освоение некоторых из них;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-ознакомление учащихся с терминологией и классификацией изобразительного искусства;</w:t>
      </w:r>
    </w:p>
    <w:p w:rsidR="00DC0E1F" w:rsidRDefault="00DC0E1F" w:rsidP="001E2657">
      <w:pPr>
        <w:pStyle w:val="a3"/>
        <w:ind w:left="-567"/>
        <w:contextualSpacing/>
        <w:jc w:val="both"/>
      </w:pPr>
      <w:r>
        <w:t>-первичное ознакомление учащихся с отечественной и мировой культурой;</w:t>
      </w:r>
    </w:p>
    <w:p w:rsidR="00DC0E1F" w:rsidRDefault="00DC0E1F" w:rsidP="001E2657">
      <w:pPr>
        <w:pStyle w:val="a3"/>
        <w:ind w:left="-567"/>
        <w:contextualSpacing/>
        <w:jc w:val="both"/>
        <w:rPr>
          <w:rStyle w:val="a5"/>
          <w:b w:val="0"/>
        </w:rPr>
      </w:pPr>
      <w:r w:rsidRPr="00DC0E1F">
        <w:rPr>
          <w:rStyle w:val="a4"/>
          <w:b/>
          <w:bCs/>
        </w:rPr>
        <w:t>-</w:t>
      </w:r>
      <w:r w:rsidRPr="00DC0E1F">
        <w:rPr>
          <w:rStyle w:val="a4"/>
          <w:bCs/>
          <w:i w:val="0"/>
        </w:rPr>
        <w:t>получение</w:t>
      </w:r>
      <w:r w:rsidRPr="00DC0E1F">
        <w:rPr>
          <w:rStyle w:val="a5"/>
          <w:i/>
        </w:rPr>
        <w:t xml:space="preserve"> </w:t>
      </w:r>
      <w:r w:rsidRPr="00DC0E1F">
        <w:rPr>
          <w:rStyle w:val="a5"/>
          <w:b w:val="0"/>
        </w:rPr>
        <w:t>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B06A58" w:rsidRDefault="00B06A58" w:rsidP="001E2657">
      <w:pPr>
        <w:pStyle w:val="a3"/>
        <w:ind w:left="-426"/>
        <w:contextualSpacing/>
        <w:jc w:val="both"/>
        <w:rPr>
          <w:b/>
        </w:rPr>
      </w:pPr>
    </w:p>
    <w:p w:rsidR="00B06A58" w:rsidRDefault="00B06A58" w:rsidP="001E2657">
      <w:pPr>
        <w:pStyle w:val="a3"/>
        <w:ind w:left="-567"/>
        <w:contextualSpacing/>
      </w:pPr>
      <w:r>
        <w:rPr>
          <w:rStyle w:val="a4"/>
          <w:b/>
          <w:bCs/>
        </w:rPr>
        <w:t xml:space="preserve">Требования к уровню подготовки </w:t>
      </w:r>
      <w:proofErr w:type="gramStart"/>
      <w:r>
        <w:rPr>
          <w:rStyle w:val="a4"/>
          <w:b/>
          <w:bCs/>
        </w:rPr>
        <w:t>обучающихся</w:t>
      </w:r>
      <w:proofErr w:type="gramEnd"/>
      <w:r>
        <w:rPr>
          <w:rStyle w:val="a4"/>
          <w:b/>
          <w:bCs/>
        </w:rPr>
        <w:t>.</w:t>
      </w:r>
    </w:p>
    <w:p w:rsidR="00B06A58" w:rsidRDefault="00B06A58" w:rsidP="001E2657">
      <w:pPr>
        <w:pStyle w:val="a3"/>
        <w:ind w:left="-567"/>
        <w:contextualSpacing/>
      </w:pPr>
      <w:r>
        <w:t xml:space="preserve">К концу третьего класса обучающиеся </w:t>
      </w:r>
      <w:r>
        <w:rPr>
          <w:rStyle w:val="a4"/>
        </w:rPr>
        <w:t>должны уметь:</w:t>
      </w:r>
    </w:p>
    <w:p w:rsidR="00B06A58" w:rsidRDefault="00B06A58" w:rsidP="001E2657">
      <w:pPr>
        <w:pStyle w:val="a3"/>
        <w:ind w:left="-567"/>
        <w:contextualSpacing/>
      </w:pPr>
      <w:r>
        <w:rPr>
          <w:rStyle w:val="a5"/>
        </w:rPr>
        <w:t xml:space="preserve">1. </w:t>
      </w:r>
      <w:r w:rsidRPr="002E2510">
        <w:rPr>
          <w:rStyle w:val="a5"/>
          <w:b w:val="0"/>
        </w:rPr>
        <w:t>Овладевать языком изобразительного искусства</w:t>
      </w:r>
      <w:r>
        <w:rPr>
          <w:rStyle w:val="a5"/>
        </w:rPr>
        <w:t>:</w:t>
      </w:r>
    </w:p>
    <w:p w:rsidR="00B06A58" w:rsidRDefault="00B06A58" w:rsidP="001E2657">
      <w:pPr>
        <w:pStyle w:val="a3"/>
        <w:ind w:left="-567"/>
        <w:contextualSpacing/>
      </w:pPr>
      <w:r>
        <w:t>• иметь чёткое представление о жанрах живописи и их особенностях (</w:t>
      </w:r>
      <w:r>
        <w:rPr>
          <w:rStyle w:val="a4"/>
        </w:rPr>
        <w:t>натюрморт, пейзаж, анималистический жанр, батальная</w:t>
      </w:r>
      <w:r>
        <w:t xml:space="preserve"> </w:t>
      </w:r>
      <w:r>
        <w:rPr>
          <w:rStyle w:val="a4"/>
        </w:rPr>
        <w:t>живопись, портрет, бытовой жанр, историческая живопись</w:t>
      </w:r>
      <w:r>
        <w:t>);</w:t>
      </w:r>
    </w:p>
    <w:p w:rsidR="00B06A58" w:rsidRDefault="00B06A58" w:rsidP="001E2657">
      <w:pPr>
        <w:pStyle w:val="a3"/>
        <w:ind w:left="-567"/>
        <w:contextualSpacing/>
      </w:pPr>
      <w:proofErr w:type="gramStart"/>
      <w:r>
        <w:t xml:space="preserve">• понимать и уметь объяснять, что такое </w:t>
      </w:r>
      <w:r>
        <w:rPr>
          <w:rStyle w:val="a4"/>
        </w:rPr>
        <w:t xml:space="preserve">цветовая гамма, цветовой круг, штриховка, тон, растушёвка, блик, рамка-видоискатель, соотношение целого и его частей, соразмерность частей человеческого лица, мимика, стиль, </w:t>
      </w:r>
      <w:proofErr w:type="spellStart"/>
      <w:r>
        <w:rPr>
          <w:rStyle w:val="a4"/>
        </w:rPr>
        <w:t>билибинский</w:t>
      </w:r>
      <w:proofErr w:type="spellEnd"/>
      <w:r>
        <w:rPr>
          <w:rStyle w:val="a4"/>
        </w:rPr>
        <w:t xml:space="preserve"> стиль в иллюстрации, буквица</w:t>
      </w:r>
      <w:r>
        <w:t>;</w:t>
      </w:r>
      <w:proofErr w:type="gramEnd"/>
    </w:p>
    <w:p w:rsidR="00B06A58" w:rsidRDefault="00B06A58" w:rsidP="001E2657">
      <w:pPr>
        <w:pStyle w:val="a3"/>
        <w:ind w:left="-567"/>
        <w:contextualSpacing/>
      </w:pPr>
      <w:r>
        <w:t xml:space="preserve">• знать и уметь объяснять, что такое </w:t>
      </w:r>
      <w:r>
        <w:rPr>
          <w:rStyle w:val="a4"/>
        </w:rPr>
        <w:t>орнамент звериного стиля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знать и уметь объяснять, что такое </w:t>
      </w:r>
      <w:r>
        <w:rPr>
          <w:rStyle w:val="a4"/>
        </w:rPr>
        <w:t xml:space="preserve">театр, театральная декорация, театральный костюм </w:t>
      </w:r>
      <w:r>
        <w:t>и чем занимаются театральные</w:t>
      </w:r>
      <w:r>
        <w:rPr>
          <w:rStyle w:val="a4"/>
        </w:rPr>
        <w:t xml:space="preserve"> </w:t>
      </w:r>
      <w:r>
        <w:t>художники;</w:t>
      </w:r>
    </w:p>
    <w:p w:rsidR="00B06A58" w:rsidRDefault="00B06A58" w:rsidP="001E2657">
      <w:pPr>
        <w:pStyle w:val="a3"/>
        <w:ind w:left="-567"/>
        <w:contextualSpacing/>
      </w:pPr>
      <w:r>
        <w:t>• учиться описывать живописные произведения с использованием уже изученных понятий.</w:t>
      </w:r>
    </w:p>
    <w:p w:rsidR="00B06A58" w:rsidRDefault="00B06A58" w:rsidP="001E2657">
      <w:pPr>
        <w:pStyle w:val="a3"/>
        <w:ind w:left="-567"/>
        <w:contextualSpacing/>
      </w:pPr>
      <w:r>
        <w:rPr>
          <w:rStyle w:val="a5"/>
        </w:rPr>
        <w:t xml:space="preserve">2. </w:t>
      </w:r>
      <w:r w:rsidRPr="002E2510">
        <w:rPr>
          <w:rStyle w:val="a5"/>
          <w:b w:val="0"/>
        </w:rPr>
        <w:t>Эмоционально воспринимать и оценивать произведения искусства</w:t>
      </w:r>
      <w:r>
        <w:rPr>
          <w:rStyle w:val="a5"/>
        </w:rPr>
        <w:t>:</w:t>
      </w:r>
    </w:p>
    <w:p w:rsidR="00B06A58" w:rsidRDefault="00B06A58" w:rsidP="001E2657">
      <w:pPr>
        <w:pStyle w:val="a3"/>
        <w:ind w:left="-567"/>
        <w:contextualSpacing/>
      </w:pPr>
      <w:r>
        <w:t xml:space="preserve">• чувствовать и уметь описывать, в чём состоит </w:t>
      </w:r>
      <w:r>
        <w:rPr>
          <w:rStyle w:val="a4"/>
        </w:rPr>
        <w:t xml:space="preserve">образный характер </w:t>
      </w:r>
      <w:r>
        <w:t>различных произведений;</w:t>
      </w:r>
    </w:p>
    <w:p w:rsidR="00B06A58" w:rsidRDefault="00B06A58" w:rsidP="001E2657">
      <w:pPr>
        <w:pStyle w:val="a3"/>
        <w:ind w:left="-567"/>
        <w:contextualSpacing/>
      </w:pPr>
      <w:r>
        <w:t>• уметь рассказывать о том, какая цветовая гамма используется в различных картинах и как она влияет на настроение, переданное в них.</w:t>
      </w:r>
    </w:p>
    <w:p w:rsidR="00B06A58" w:rsidRDefault="00B06A58" w:rsidP="001E2657">
      <w:pPr>
        <w:pStyle w:val="a3"/>
        <w:ind w:left="-567"/>
        <w:contextualSpacing/>
      </w:pPr>
      <w:r>
        <w:rPr>
          <w:rStyle w:val="a5"/>
        </w:rPr>
        <w:t xml:space="preserve">3. </w:t>
      </w:r>
      <w:r w:rsidRPr="002E2510">
        <w:rPr>
          <w:rStyle w:val="a5"/>
          <w:b w:val="0"/>
        </w:rPr>
        <w:t>Различать и знать, в чём особенности различных видов изобразительной деятельности. Дальнейшее овладение навыками:</w:t>
      </w:r>
    </w:p>
    <w:p w:rsidR="00B06A58" w:rsidRDefault="00B06A58" w:rsidP="001E2657">
      <w:pPr>
        <w:pStyle w:val="a3"/>
        <w:ind w:left="-567"/>
        <w:contextualSpacing/>
      </w:pPr>
      <w:r>
        <w:t xml:space="preserve">• </w:t>
      </w:r>
      <w:r>
        <w:rPr>
          <w:rStyle w:val="a4"/>
        </w:rPr>
        <w:t>рисования цветными карандашами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</w:t>
      </w:r>
      <w:r>
        <w:rPr>
          <w:rStyle w:val="a4"/>
        </w:rPr>
        <w:t>рисования простым карандашом (передача объёма предмета с помощью светотени)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выполнения </w:t>
      </w:r>
      <w:r>
        <w:rPr>
          <w:rStyle w:val="a4"/>
        </w:rPr>
        <w:t xml:space="preserve">декоративного панно </w:t>
      </w:r>
      <w:r>
        <w:t xml:space="preserve">в технике </w:t>
      </w:r>
      <w:r>
        <w:rPr>
          <w:rStyle w:val="a4"/>
        </w:rPr>
        <w:t>аппликации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выполнения </w:t>
      </w:r>
      <w:r>
        <w:rPr>
          <w:rStyle w:val="a4"/>
        </w:rPr>
        <w:t>декоративного панно из природных материалов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>• выполнения растительного орнамента (</w:t>
      </w:r>
      <w:r>
        <w:rPr>
          <w:rStyle w:val="a4"/>
        </w:rPr>
        <w:t>хохломская роспись);</w:t>
      </w:r>
    </w:p>
    <w:p w:rsidR="00B06A58" w:rsidRDefault="00B06A58" w:rsidP="001E2657">
      <w:pPr>
        <w:pStyle w:val="a3"/>
        <w:ind w:left="-567"/>
        <w:contextualSpacing/>
      </w:pPr>
      <w:r>
        <w:t xml:space="preserve">• выполнения </w:t>
      </w:r>
      <w:r>
        <w:rPr>
          <w:rStyle w:val="a4"/>
        </w:rPr>
        <w:t>плетёного орнамента в зверином стиле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овладения различными </w:t>
      </w:r>
      <w:r>
        <w:rPr>
          <w:rStyle w:val="a4"/>
        </w:rPr>
        <w:t>приёмами работы акварельными красками (техникой отпечатка)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работой </w:t>
      </w:r>
      <w:r>
        <w:rPr>
          <w:rStyle w:val="a4"/>
        </w:rPr>
        <w:t>гуашевыми красками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постановки и оформления </w:t>
      </w:r>
      <w:r>
        <w:rPr>
          <w:rStyle w:val="a4"/>
        </w:rPr>
        <w:t>кукольного спектакля</w:t>
      </w:r>
      <w:r>
        <w:t>.</w:t>
      </w:r>
    </w:p>
    <w:p w:rsidR="00B06A58" w:rsidRDefault="00B06A58" w:rsidP="001E2657">
      <w:pPr>
        <w:pStyle w:val="a3"/>
        <w:ind w:left="-567"/>
        <w:contextualSpacing/>
      </w:pPr>
      <w:r>
        <w:rPr>
          <w:rStyle w:val="a5"/>
        </w:rPr>
        <w:t xml:space="preserve">4. </w:t>
      </w:r>
      <w:r w:rsidRPr="002E2510">
        <w:rPr>
          <w:rStyle w:val="a5"/>
          <w:b w:val="0"/>
        </w:rPr>
        <w:t>Углублять понятие о некоторых видах изобразительного искусства:</w:t>
      </w:r>
    </w:p>
    <w:p w:rsidR="00B06A58" w:rsidRDefault="00B06A58" w:rsidP="001E2657">
      <w:pPr>
        <w:pStyle w:val="a3"/>
        <w:ind w:left="-567"/>
        <w:contextualSpacing/>
      </w:pPr>
      <w:r>
        <w:t xml:space="preserve">• </w:t>
      </w:r>
      <w:r>
        <w:rPr>
          <w:rStyle w:val="a4"/>
        </w:rPr>
        <w:t>живопись (натюрморт, пейзаж, бытовая живопись)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</w:t>
      </w:r>
      <w:r>
        <w:rPr>
          <w:rStyle w:val="a4"/>
        </w:rPr>
        <w:t>графика (иллюстрация)</w:t>
      </w:r>
      <w:r>
        <w:t>;</w:t>
      </w:r>
    </w:p>
    <w:p w:rsidR="00B06A58" w:rsidRDefault="00B06A58" w:rsidP="001E2657">
      <w:pPr>
        <w:pStyle w:val="a3"/>
        <w:ind w:left="-567"/>
        <w:contextualSpacing/>
      </w:pPr>
      <w:r>
        <w:t xml:space="preserve">• </w:t>
      </w:r>
      <w:r>
        <w:rPr>
          <w:rStyle w:val="a4"/>
        </w:rPr>
        <w:t>народные промыслы (хохломская роспись)</w:t>
      </w:r>
      <w:r>
        <w:t>.</w:t>
      </w:r>
    </w:p>
    <w:p w:rsidR="00B06A58" w:rsidRPr="002E2510" w:rsidRDefault="00B06A58" w:rsidP="001E2657">
      <w:pPr>
        <w:pStyle w:val="a3"/>
        <w:ind w:left="-567"/>
        <w:contextualSpacing/>
        <w:rPr>
          <w:b/>
        </w:rPr>
      </w:pPr>
      <w:r>
        <w:rPr>
          <w:rStyle w:val="a5"/>
        </w:rPr>
        <w:t xml:space="preserve">5. </w:t>
      </w:r>
      <w:r w:rsidRPr="002E2510">
        <w:rPr>
          <w:rStyle w:val="a5"/>
          <w:b w:val="0"/>
        </w:rPr>
        <w:t>Изучать произведения признанных мастеров изобразительного</w:t>
      </w:r>
    </w:p>
    <w:p w:rsidR="002E2510" w:rsidRPr="002E2510" w:rsidRDefault="00B06A58" w:rsidP="001E2657">
      <w:pPr>
        <w:pStyle w:val="a3"/>
        <w:ind w:left="-567"/>
        <w:contextualSpacing/>
        <w:rPr>
          <w:b/>
        </w:rPr>
      </w:pPr>
      <w:r w:rsidRPr="002E2510">
        <w:rPr>
          <w:rStyle w:val="a5"/>
          <w:b w:val="0"/>
        </w:rPr>
        <w:t>искусства и уметь рассказывать об их особенностях (Русский музей).</w:t>
      </w:r>
    </w:p>
    <w:p w:rsidR="002E2510" w:rsidRPr="002E2510" w:rsidRDefault="00B06A58" w:rsidP="001E2657">
      <w:pPr>
        <w:pStyle w:val="a3"/>
        <w:ind w:left="-426" w:hanging="141"/>
        <w:contextualSpacing/>
        <w:rPr>
          <w:rStyle w:val="a5"/>
          <w:b w:val="0"/>
        </w:rPr>
      </w:pPr>
      <w:r>
        <w:rPr>
          <w:rStyle w:val="a5"/>
        </w:rPr>
        <w:t>6</w:t>
      </w:r>
      <w:r w:rsidRPr="002E2510">
        <w:rPr>
          <w:rStyle w:val="a5"/>
          <w:b w:val="0"/>
        </w:rPr>
        <w:t>. Иметь понятие об искусстве оформления книги в средневековой</w:t>
      </w:r>
      <w:r w:rsidR="002E2510" w:rsidRPr="002E2510">
        <w:rPr>
          <w:b/>
        </w:rPr>
        <w:t xml:space="preserve"> </w:t>
      </w:r>
      <w:r w:rsidRPr="002E2510">
        <w:rPr>
          <w:rStyle w:val="a5"/>
          <w:b w:val="0"/>
        </w:rPr>
        <w:t>Руси.</w:t>
      </w:r>
    </w:p>
    <w:p w:rsidR="002E2510" w:rsidRPr="002E2510" w:rsidRDefault="002E2510" w:rsidP="001E2657">
      <w:pPr>
        <w:pStyle w:val="a3"/>
        <w:ind w:left="-426"/>
        <w:contextualSpacing/>
        <w:rPr>
          <w:rStyle w:val="a5"/>
          <w:b w:val="0"/>
        </w:rPr>
      </w:pPr>
    </w:p>
    <w:p w:rsidR="002B2A1D" w:rsidRPr="002E2510" w:rsidRDefault="00DE3AA8" w:rsidP="001E2657">
      <w:pPr>
        <w:pStyle w:val="a3"/>
        <w:ind w:left="-426"/>
        <w:contextualSpacing/>
      </w:pPr>
      <w:proofErr w:type="spellStart"/>
      <w:proofErr w:type="gramStart"/>
      <w:r>
        <w:rPr>
          <w:b/>
        </w:rPr>
        <w:t>Учебно</w:t>
      </w:r>
      <w:proofErr w:type="spellEnd"/>
      <w:r>
        <w:rPr>
          <w:b/>
        </w:rPr>
        <w:t>- методический</w:t>
      </w:r>
      <w:proofErr w:type="gramEnd"/>
      <w:r>
        <w:rPr>
          <w:b/>
        </w:rPr>
        <w:t xml:space="preserve"> комплект.</w:t>
      </w:r>
    </w:p>
    <w:p w:rsidR="001E2657" w:rsidRPr="002F6625" w:rsidRDefault="002B2A1D" w:rsidP="001E2657">
      <w:pPr>
        <w:autoSpaceDE w:val="0"/>
        <w:autoSpaceDN w:val="0"/>
        <w:adjustRightInd w:val="0"/>
        <w:spacing w:after="0" w:line="252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6625">
        <w:rPr>
          <w:rFonts w:ascii="Times New Roman" w:hAnsi="Times New Roman" w:cs="Times New Roman"/>
          <w:i/>
          <w:iCs/>
          <w:sz w:val="24"/>
          <w:szCs w:val="24"/>
        </w:rPr>
        <w:t>Куревина</w:t>
      </w:r>
      <w:proofErr w:type="spellEnd"/>
      <w:r w:rsidRPr="002F6625">
        <w:rPr>
          <w:rFonts w:ascii="Times New Roman" w:hAnsi="Times New Roman" w:cs="Times New Roman"/>
          <w:i/>
          <w:iCs/>
          <w:sz w:val="24"/>
          <w:szCs w:val="24"/>
        </w:rPr>
        <w:t>, О. А.</w:t>
      </w:r>
      <w:r w:rsidRPr="002F6625">
        <w:rPr>
          <w:rFonts w:ascii="Times New Roman" w:hAnsi="Times New Roman" w:cs="Times New Roman"/>
          <w:sz w:val="24"/>
          <w:szCs w:val="24"/>
        </w:rPr>
        <w:t xml:space="preserve">  Е. Д. Ковалевская «Разноцветный мир»</w:t>
      </w:r>
      <w:proofErr w:type="gramStart"/>
      <w:r w:rsidRPr="002F66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6625">
        <w:rPr>
          <w:rFonts w:ascii="Times New Roman" w:hAnsi="Times New Roman" w:cs="Times New Roman"/>
          <w:sz w:val="24"/>
          <w:szCs w:val="24"/>
        </w:rPr>
        <w:t xml:space="preserve"> рабочая тетрадь по изобразительному искусству для 3 класса  – М. : </w:t>
      </w:r>
      <w:proofErr w:type="spellStart"/>
      <w:r w:rsidRPr="002F6625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2F6625">
        <w:rPr>
          <w:rFonts w:ascii="Times New Roman" w:hAnsi="Times New Roman" w:cs="Times New Roman"/>
          <w:sz w:val="24"/>
          <w:szCs w:val="24"/>
        </w:rPr>
        <w:t>, 2013.</w:t>
      </w:r>
    </w:p>
    <w:p w:rsidR="002B2A1D" w:rsidRPr="002E2510" w:rsidRDefault="00DE3AA8" w:rsidP="001E2657">
      <w:pPr>
        <w:autoSpaceDE w:val="0"/>
        <w:autoSpaceDN w:val="0"/>
        <w:adjustRightInd w:val="0"/>
        <w:spacing w:after="0" w:line="252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6625">
        <w:rPr>
          <w:rFonts w:ascii="Times New Roman" w:hAnsi="Times New Roman" w:cs="Times New Roman"/>
          <w:i/>
          <w:iCs/>
          <w:sz w:val="24"/>
          <w:szCs w:val="24"/>
        </w:rPr>
        <w:t>Куревина</w:t>
      </w:r>
      <w:proofErr w:type="spellEnd"/>
      <w:r w:rsidRPr="002F6625">
        <w:rPr>
          <w:rFonts w:ascii="Times New Roman" w:hAnsi="Times New Roman" w:cs="Times New Roman"/>
          <w:i/>
          <w:iCs/>
          <w:sz w:val="24"/>
          <w:szCs w:val="24"/>
        </w:rPr>
        <w:t>, О. А.</w:t>
      </w:r>
      <w:r w:rsidRPr="002F6625">
        <w:rPr>
          <w:rFonts w:ascii="Times New Roman" w:hAnsi="Times New Roman" w:cs="Times New Roman"/>
          <w:sz w:val="24"/>
          <w:szCs w:val="24"/>
        </w:rPr>
        <w:t xml:space="preserve">  Е. Д. Ковалевская «Разноцветный мир» учебник для 3 класса М.</w:t>
      </w:r>
      <w:proofErr w:type="gramStart"/>
      <w:r w:rsidRPr="002F66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66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625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2F6625">
        <w:rPr>
          <w:rFonts w:ascii="Times New Roman" w:hAnsi="Times New Roman" w:cs="Times New Roman"/>
          <w:sz w:val="24"/>
          <w:szCs w:val="24"/>
        </w:rPr>
        <w:t>, 2013</w:t>
      </w:r>
    </w:p>
    <w:p w:rsidR="002B2A1D" w:rsidRPr="00F728C6" w:rsidRDefault="002B2A1D" w:rsidP="001E2657">
      <w:pPr>
        <w:ind w:left="-426"/>
        <w:jc w:val="both"/>
        <w:rPr>
          <w:sz w:val="24"/>
          <w:szCs w:val="24"/>
        </w:rPr>
      </w:pPr>
    </w:p>
    <w:p w:rsidR="002B2A1D" w:rsidRPr="00F728C6" w:rsidRDefault="002B2A1D" w:rsidP="001E2657">
      <w:pPr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2A1D" w:rsidRPr="002B2A1D" w:rsidRDefault="002B2A1D" w:rsidP="001E2657">
      <w:pPr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28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2B2A1D" w:rsidRPr="002B2A1D" w:rsidRDefault="002B2A1D" w:rsidP="001E2657">
      <w:pPr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2A1D" w:rsidRPr="002B2A1D" w:rsidRDefault="002B2A1D" w:rsidP="001E2657">
      <w:pPr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2A1D" w:rsidRPr="002B2A1D" w:rsidRDefault="002B2A1D" w:rsidP="001E2657">
      <w:pPr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6248" w:rsidRDefault="00576248" w:rsidP="001E2657">
      <w:pPr>
        <w:ind w:left="-426" w:right="141"/>
        <w:jc w:val="both"/>
      </w:pPr>
    </w:p>
    <w:sectPr w:rsidR="00576248" w:rsidSect="002E25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B2A1D"/>
    <w:rsid w:val="001E2657"/>
    <w:rsid w:val="001E2F9C"/>
    <w:rsid w:val="002B2A1D"/>
    <w:rsid w:val="002E2510"/>
    <w:rsid w:val="002F6625"/>
    <w:rsid w:val="00576248"/>
    <w:rsid w:val="00B06A58"/>
    <w:rsid w:val="00DC0E1F"/>
    <w:rsid w:val="00DE3AA8"/>
    <w:rsid w:val="00E13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2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B2A1D"/>
    <w:rPr>
      <w:i/>
      <w:iCs/>
    </w:rPr>
  </w:style>
  <w:style w:type="character" w:styleId="a5">
    <w:name w:val="Strong"/>
    <w:basedOn w:val="a0"/>
    <w:uiPriority w:val="22"/>
    <w:qFormat/>
    <w:rsid w:val="002B2A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DEAEC-D982-454F-A20B-6D6E7D9D5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2014-08-29T15:32:00Z</cp:lastPrinted>
  <dcterms:created xsi:type="dcterms:W3CDTF">2014-08-29T09:45:00Z</dcterms:created>
  <dcterms:modified xsi:type="dcterms:W3CDTF">2014-08-29T15:34:00Z</dcterms:modified>
</cp:coreProperties>
</file>